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51E" w14:textId="77777777" w:rsidR="00A12F9D" w:rsidRDefault="00A12F9D">
      <w:pPr>
        <w:rPr>
          <w:rFonts w:ascii="Palatino" w:hAnsi="Palatino"/>
          <w:sz w:val="40"/>
          <w:szCs w:val="40"/>
        </w:rPr>
      </w:pPr>
    </w:p>
    <w:p w14:paraId="71605DF1" w14:textId="02F4C024" w:rsidR="005F7051" w:rsidRDefault="00A12F9D">
      <w:pPr>
        <w:rPr>
          <w:rFonts w:ascii="Palatino" w:hAnsi="Palatino"/>
          <w:sz w:val="40"/>
          <w:szCs w:val="40"/>
        </w:rPr>
      </w:pPr>
      <w:r w:rsidRPr="00A12F9D">
        <w:rPr>
          <w:rFonts w:ascii="Palatino" w:hAnsi="Palatino"/>
          <w:sz w:val="40"/>
          <w:szCs w:val="40"/>
        </w:rPr>
        <w:t xml:space="preserve">Unit </w:t>
      </w:r>
      <w:r w:rsidR="0051337E">
        <w:rPr>
          <w:rFonts w:ascii="Palatino" w:hAnsi="Palatino"/>
          <w:sz w:val="40"/>
          <w:szCs w:val="40"/>
        </w:rPr>
        <w:t>Three</w:t>
      </w:r>
      <w:r w:rsidRPr="00A12F9D">
        <w:rPr>
          <w:rFonts w:ascii="Palatino" w:hAnsi="Palatino"/>
          <w:sz w:val="40"/>
          <w:szCs w:val="40"/>
        </w:rPr>
        <w:t xml:space="preserve">: </w:t>
      </w:r>
      <w:r w:rsidR="00611568">
        <w:rPr>
          <w:rFonts w:ascii="Palatino" w:hAnsi="Palatino"/>
          <w:sz w:val="40"/>
          <w:szCs w:val="40"/>
        </w:rPr>
        <w:t>Multiple Voice Settings</w:t>
      </w:r>
    </w:p>
    <w:p w14:paraId="2AD6DE29" w14:textId="47C895F9" w:rsidR="005F7051" w:rsidRDefault="005F7051">
      <w:pPr>
        <w:rPr>
          <w:rFonts w:ascii="Palatino" w:hAnsi="Palatino"/>
        </w:rPr>
      </w:pPr>
    </w:p>
    <w:p w14:paraId="5F9962A6" w14:textId="4CE530D7" w:rsidR="00991D93" w:rsidRPr="00991D93" w:rsidRDefault="00991D93" w:rsidP="00991D93">
      <w:pPr>
        <w:autoSpaceDE w:val="0"/>
        <w:autoSpaceDN w:val="0"/>
        <w:adjustRightInd w:val="0"/>
        <w:jc w:val="both"/>
        <w:rPr>
          <w:rFonts w:ascii="Palatino" w:hAnsi="Palatino" w:cs="Times New Roman"/>
          <w:sz w:val="22"/>
          <w:szCs w:val="22"/>
        </w:rPr>
      </w:pPr>
      <w:r w:rsidRPr="00991D93">
        <w:rPr>
          <w:rFonts w:ascii="Palatino" w:hAnsi="Palatino" w:cs="Times New Roman"/>
          <w:sz w:val="22"/>
          <w:szCs w:val="22"/>
        </w:rPr>
        <w:t xml:space="preserve">Examine duets, </w:t>
      </w:r>
      <w:proofErr w:type="gramStart"/>
      <w:r w:rsidRPr="00991D93">
        <w:rPr>
          <w:rFonts w:ascii="Palatino" w:hAnsi="Palatino" w:cs="Times New Roman"/>
          <w:sz w:val="22"/>
          <w:szCs w:val="22"/>
        </w:rPr>
        <w:t>trios</w:t>
      </w:r>
      <w:proofErr w:type="gramEnd"/>
      <w:r w:rsidRPr="00991D93">
        <w:rPr>
          <w:rFonts w:ascii="Palatino" w:hAnsi="Palatino" w:cs="Times New Roman"/>
          <w:sz w:val="22"/>
          <w:szCs w:val="22"/>
        </w:rPr>
        <w:t xml:space="preserve"> and other ensembles in the show that you have been modelling. In duets and trios, oftentimes singers sing the same lyrics in the same rhythm, but in harmony. In larger ensembles individual characters may sing their own lines which are then interwoven together.</w:t>
      </w:r>
    </w:p>
    <w:p w14:paraId="1A6A762A" w14:textId="77777777" w:rsidR="00991D93" w:rsidRPr="00991D93" w:rsidRDefault="00991D93" w:rsidP="00991D93">
      <w:pPr>
        <w:autoSpaceDE w:val="0"/>
        <w:autoSpaceDN w:val="0"/>
        <w:adjustRightInd w:val="0"/>
        <w:jc w:val="both"/>
        <w:rPr>
          <w:rFonts w:ascii="Palatino" w:hAnsi="Palatino" w:cs="Times New Roman"/>
          <w:sz w:val="22"/>
          <w:szCs w:val="22"/>
        </w:rPr>
      </w:pPr>
    </w:p>
    <w:p w14:paraId="0143E667" w14:textId="0E877D74" w:rsidR="00991D93" w:rsidRPr="00991D93" w:rsidRDefault="00991D93" w:rsidP="00991D93">
      <w:pPr>
        <w:autoSpaceDE w:val="0"/>
        <w:autoSpaceDN w:val="0"/>
        <w:adjustRightInd w:val="0"/>
        <w:jc w:val="both"/>
        <w:rPr>
          <w:rFonts w:ascii="Palatino" w:hAnsi="Palatino" w:cs="Times New Roman"/>
          <w:sz w:val="22"/>
          <w:szCs w:val="22"/>
        </w:rPr>
      </w:pPr>
      <w:r w:rsidRPr="00991D93">
        <w:rPr>
          <w:rFonts w:ascii="Palatino" w:hAnsi="Palatino" w:cs="Times New Roman"/>
          <w:sz w:val="22"/>
          <w:szCs w:val="22"/>
        </w:rPr>
        <w:t xml:space="preserve">Ensembles where all the character sing the same lyric and rhythm together need to observe the same considerations for prosody as in setting a solo. In </w:t>
      </w:r>
      <w:proofErr w:type="gramStart"/>
      <w:r w:rsidRPr="00991D93">
        <w:rPr>
          <w:rFonts w:ascii="Palatino" w:hAnsi="Palatino" w:cs="Times New Roman"/>
          <w:sz w:val="22"/>
          <w:szCs w:val="22"/>
        </w:rPr>
        <w:t>general</w:t>
      </w:r>
      <w:proofErr w:type="gramEnd"/>
      <w:r w:rsidRPr="00991D93">
        <w:rPr>
          <w:rFonts w:ascii="Palatino" w:hAnsi="Palatino" w:cs="Times New Roman"/>
          <w:sz w:val="22"/>
          <w:szCs w:val="22"/>
        </w:rPr>
        <w:t xml:space="preserve"> being mindful of harmonic considerations should be the primary focus for the composer in this type of writing — including issues of voice leading. Composers easily focus on creating soaring melodies for solo </w:t>
      </w:r>
      <w:proofErr w:type="gramStart"/>
      <w:r w:rsidRPr="00991D93">
        <w:rPr>
          <w:rFonts w:ascii="Palatino" w:hAnsi="Palatino" w:cs="Times New Roman"/>
          <w:sz w:val="22"/>
          <w:szCs w:val="22"/>
        </w:rPr>
        <w:t>songs</w:t>
      </w:r>
      <w:proofErr w:type="gramEnd"/>
      <w:r w:rsidRPr="00991D93">
        <w:rPr>
          <w:rFonts w:ascii="Palatino" w:hAnsi="Palatino" w:cs="Times New Roman"/>
          <w:sz w:val="22"/>
          <w:szCs w:val="22"/>
        </w:rPr>
        <w:t xml:space="preserve"> but it is important in duet or trio writing that each singer is able to sing his or her own line just as easily. Often it may be tempting to give one part the notes needed to make the harmony work. However, the performer will need to figure out how to move from one of those notes to the next in a feasible manner. When a vocalist is given a </w:t>
      </w:r>
      <w:r w:rsidRPr="009E2DA3">
        <w:rPr>
          <w:rFonts w:ascii="Palatino" w:hAnsi="Palatino" w:cs="Times New Roman"/>
          <w:i/>
          <w:iCs/>
          <w:sz w:val="22"/>
          <w:szCs w:val="22"/>
        </w:rPr>
        <w:t>singable</w:t>
      </w:r>
      <w:r w:rsidRPr="00991D93">
        <w:rPr>
          <w:rFonts w:ascii="Palatino" w:hAnsi="Palatino" w:cs="Times New Roman"/>
          <w:sz w:val="22"/>
          <w:szCs w:val="22"/>
        </w:rPr>
        <w:t xml:space="preserve"> line, he or she will be able to realize the harmonies more readily — and the composer gets a better result.</w:t>
      </w:r>
    </w:p>
    <w:p w14:paraId="24EAB94A" w14:textId="77777777" w:rsidR="00991D93" w:rsidRPr="00991D93" w:rsidRDefault="00991D93" w:rsidP="00991D93">
      <w:pPr>
        <w:autoSpaceDE w:val="0"/>
        <w:autoSpaceDN w:val="0"/>
        <w:adjustRightInd w:val="0"/>
        <w:jc w:val="both"/>
        <w:rPr>
          <w:rFonts w:ascii="Palatino" w:hAnsi="Palatino" w:cs="Times New Roman"/>
          <w:sz w:val="22"/>
          <w:szCs w:val="22"/>
        </w:rPr>
      </w:pPr>
    </w:p>
    <w:p w14:paraId="5BD30461" w14:textId="2612CF96" w:rsidR="00991D93" w:rsidRPr="00991D93" w:rsidRDefault="00991D93" w:rsidP="00991D93">
      <w:pPr>
        <w:autoSpaceDE w:val="0"/>
        <w:autoSpaceDN w:val="0"/>
        <w:adjustRightInd w:val="0"/>
        <w:jc w:val="both"/>
        <w:rPr>
          <w:rFonts w:ascii="Palatino" w:hAnsi="Palatino" w:cs="Times New Roman"/>
          <w:sz w:val="22"/>
          <w:szCs w:val="22"/>
        </w:rPr>
      </w:pPr>
      <w:r w:rsidRPr="00991D93">
        <w:rPr>
          <w:rFonts w:ascii="Palatino" w:hAnsi="Palatino" w:cs="Times New Roman"/>
          <w:sz w:val="22"/>
          <w:szCs w:val="22"/>
        </w:rPr>
        <w:t xml:space="preserve">Ensembles which are put together with interwoven musical lines work best by capitalizing on motives already established within the score. One example of this model is the quintet at the end of the first act in </w:t>
      </w:r>
      <w:r w:rsidRPr="003279DC">
        <w:rPr>
          <w:rFonts w:ascii="Palatino" w:hAnsi="Palatino" w:cs="Times New Roman"/>
          <w:b/>
          <w:bCs/>
          <w:i/>
          <w:iCs/>
          <w:sz w:val="22"/>
          <w:szCs w:val="22"/>
        </w:rPr>
        <w:t>West Side Story</w:t>
      </w:r>
      <w:r w:rsidRPr="00991D93">
        <w:rPr>
          <w:rFonts w:ascii="Palatino" w:hAnsi="Palatino" w:cs="Times New Roman"/>
          <w:sz w:val="22"/>
          <w:szCs w:val="22"/>
        </w:rPr>
        <w:t xml:space="preserve">. By the time the quintet begins, the music of the Jets and the Sharks has been established for each of the gangs to sing just as the music for </w:t>
      </w:r>
      <w:r w:rsidRPr="005848B3">
        <w:rPr>
          <w:rFonts w:ascii="Palatino" w:hAnsi="Palatino" w:cs="Times New Roman"/>
          <w:i/>
          <w:iCs/>
          <w:sz w:val="22"/>
          <w:szCs w:val="22"/>
        </w:rPr>
        <w:t>Tonight</w:t>
      </w:r>
      <w:r w:rsidRPr="00991D93">
        <w:rPr>
          <w:rFonts w:ascii="Palatino" w:hAnsi="Palatino" w:cs="Times New Roman"/>
          <w:sz w:val="22"/>
          <w:szCs w:val="22"/>
        </w:rPr>
        <w:t xml:space="preserve"> was established in the balcony scene between Tony and Maria. So, when the melodies appear together, </w:t>
      </w:r>
      <w:r w:rsidR="005848B3">
        <w:rPr>
          <w:rFonts w:ascii="Palatino" w:hAnsi="Palatino" w:cs="Times New Roman"/>
          <w:sz w:val="22"/>
          <w:szCs w:val="22"/>
        </w:rPr>
        <w:t>the listener does not need</w:t>
      </w:r>
      <w:r w:rsidRPr="00991D93">
        <w:rPr>
          <w:rFonts w:ascii="Palatino" w:hAnsi="Palatino" w:cs="Times New Roman"/>
          <w:sz w:val="22"/>
          <w:szCs w:val="22"/>
        </w:rPr>
        <w:t xml:space="preserve"> to understand individual lyrics because the musical themes carry the meaning of the moment.</w:t>
      </w:r>
    </w:p>
    <w:p w14:paraId="495BE0EE" w14:textId="77777777" w:rsidR="00991D93" w:rsidRPr="00991D93" w:rsidRDefault="00991D93" w:rsidP="00991D93">
      <w:pPr>
        <w:autoSpaceDE w:val="0"/>
        <w:autoSpaceDN w:val="0"/>
        <w:adjustRightInd w:val="0"/>
        <w:jc w:val="both"/>
        <w:rPr>
          <w:rFonts w:ascii="Palatino" w:hAnsi="Palatino" w:cs="Times New Roman"/>
          <w:sz w:val="22"/>
          <w:szCs w:val="22"/>
        </w:rPr>
      </w:pPr>
    </w:p>
    <w:p w14:paraId="64D0EAF7" w14:textId="25D4B8E6" w:rsidR="00991D93" w:rsidRPr="00991D93" w:rsidRDefault="00991D93" w:rsidP="00991D93">
      <w:pPr>
        <w:autoSpaceDE w:val="0"/>
        <w:autoSpaceDN w:val="0"/>
        <w:adjustRightInd w:val="0"/>
        <w:jc w:val="both"/>
        <w:rPr>
          <w:rFonts w:ascii="Palatino" w:hAnsi="Palatino" w:cs="Times New Roman"/>
          <w:sz w:val="22"/>
          <w:szCs w:val="22"/>
        </w:rPr>
      </w:pPr>
      <w:r w:rsidRPr="00991D93">
        <w:rPr>
          <w:rFonts w:ascii="Palatino" w:hAnsi="Palatino" w:cs="Times New Roman"/>
          <w:sz w:val="22"/>
          <w:szCs w:val="22"/>
        </w:rPr>
        <w:t xml:space="preserve">While it is possible to introduce new lyric information in a multi-voice ensemble, it is better to follow the </w:t>
      </w:r>
      <w:r w:rsidRPr="003279DC">
        <w:rPr>
          <w:rFonts w:ascii="Palatino" w:hAnsi="Palatino" w:cs="Times New Roman"/>
          <w:b/>
          <w:bCs/>
          <w:i/>
          <w:iCs/>
          <w:sz w:val="22"/>
          <w:szCs w:val="22"/>
        </w:rPr>
        <w:t>West Side Story</w:t>
      </w:r>
      <w:r w:rsidRPr="00991D93">
        <w:rPr>
          <w:rFonts w:ascii="Palatino" w:hAnsi="Palatino" w:cs="Times New Roman"/>
          <w:sz w:val="22"/>
          <w:szCs w:val="22"/>
        </w:rPr>
        <w:t xml:space="preserve"> model and allow </w:t>
      </w:r>
      <w:r w:rsidR="005848B3">
        <w:rPr>
          <w:rFonts w:ascii="Palatino" w:hAnsi="Palatino" w:cs="Times New Roman"/>
          <w:sz w:val="22"/>
          <w:szCs w:val="22"/>
        </w:rPr>
        <w:t xml:space="preserve">existing </w:t>
      </w:r>
      <w:r w:rsidRPr="00991D93">
        <w:rPr>
          <w:rFonts w:ascii="Palatino" w:hAnsi="Palatino" w:cs="Times New Roman"/>
          <w:sz w:val="22"/>
          <w:szCs w:val="22"/>
        </w:rPr>
        <w:t>musical motives to carry the action forward. However, if all the characters are communicating a single piece of information, it is possible to have a phrase or two (called a period) of homophonic singing where all the voices sing the same lyric in the same rhythm either in unison or in harmony. Afterwards, they would depart into their own vocal lines again. This kind of structure works well if thought of as a rondo. The homophonic sections could comprise a coming together of character/dramatic thought, followed by individual character motives interwoven followed by a return to the homophonic section. This</w:t>
      </w:r>
    </w:p>
    <w:p w14:paraId="3DD30423" w14:textId="77777777" w:rsidR="00991D93" w:rsidRPr="00991D93" w:rsidRDefault="00991D93" w:rsidP="00991D93">
      <w:pPr>
        <w:autoSpaceDE w:val="0"/>
        <w:autoSpaceDN w:val="0"/>
        <w:adjustRightInd w:val="0"/>
        <w:jc w:val="both"/>
        <w:rPr>
          <w:rFonts w:ascii="Palatino" w:hAnsi="Palatino" w:cs="Times New Roman"/>
          <w:sz w:val="22"/>
          <w:szCs w:val="22"/>
        </w:rPr>
      </w:pPr>
      <w:r w:rsidRPr="00991D93">
        <w:rPr>
          <w:rFonts w:ascii="Palatino" w:hAnsi="Palatino" w:cs="Times New Roman"/>
          <w:sz w:val="22"/>
          <w:szCs w:val="22"/>
        </w:rPr>
        <w:t>idea might them repeat.</w:t>
      </w:r>
    </w:p>
    <w:p w14:paraId="63527699" w14:textId="77777777" w:rsidR="00991D93" w:rsidRPr="00991D93" w:rsidRDefault="00991D93" w:rsidP="00991D93">
      <w:pPr>
        <w:autoSpaceDE w:val="0"/>
        <w:autoSpaceDN w:val="0"/>
        <w:adjustRightInd w:val="0"/>
        <w:jc w:val="both"/>
        <w:rPr>
          <w:rFonts w:ascii="Palatino" w:hAnsi="Palatino" w:cs="Times New Roman"/>
          <w:sz w:val="22"/>
          <w:szCs w:val="22"/>
        </w:rPr>
      </w:pPr>
    </w:p>
    <w:p w14:paraId="6D9CBB26" w14:textId="452B7BE7" w:rsidR="00991D93" w:rsidRPr="00991D93" w:rsidRDefault="00991D93" w:rsidP="00991D93">
      <w:pPr>
        <w:autoSpaceDE w:val="0"/>
        <w:autoSpaceDN w:val="0"/>
        <w:adjustRightInd w:val="0"/>
        <w:jc w:val="both"/>
        <w:rPr>
          <w:rFonts w:ascii="Palatino" w:hAnsi="Palatino" w:cs="Times New Roman"/>
          <w:sz w:val="22"/>
          <w:szCs w:val="22"/>
        </w:rPr>
      </w:pPr>
      <w:r w:rsidRPr="00991D93">
        <w:rPr>
          <w:rFonts w:ascii="Palatino" w:hAnsi="Palatino" w:cs="Times New Roman"/>
          <w:sz w:val="22"/>
          <w:szCs w:val="22"/>
        </w:rPr>
        <w:t xml:space="preserve">Multiple voice settings offer many dramatic possibilities and certainly audiences have developed along with the form, so more kinds of ensemble are now possible than may have been true earlier in musical theatre history. However, remember that our focus is on </w:t>
      </w:r>
      <w:r w:rsidR="005848B3" w:rsidRPr="00991D93">
        <w:rPr>
          <w:rFonts w:ascii="Palatino" w:hAnsi="Palatino" w:cs="Times New Roman"/>
          <w:sz w:val="22"/>
          <w:szCs w:val="22"/>
        </w:rPr>
        <w:t>storytelling</w:t>
      </w:r>
      <w:r w:rsidRPr="00991D93">
        <w:rPr>
          <w:rFonts w:ascii="Palatino" w:hAnsi="Palatino" w:cs="Times New Roman"/>
          <w:sz w:val="22"/>
          <w:szCs w:val="22"/>
        </w:rPr>
        <w:t xml:space="preserve"> and achiev</w:t>
      </w:r>
      <w:r w:rsidR="005848B3">
        <w:rPr>
          <w:rFonts w:ascii="Palatino" w:hAnsi="Palatino" w:cs="Times New Roman"/>
          <w:sz w:val="22"/>
          <w:szCs w:val="22"/>
        </w:rPr>
        <w:t>ing</w:t>
      </w:r>
      <w:r w:rsidRPr="00991D93">
        <w:rPr>
          <w:rFonts w:ascii="Palatino" w:hAnsi="Palatino" w:cs="Times New Roman"/>
          <w:sz w:val="22"/>
          <w:szCs w:val="22"/>
        </w:rPr>
        <w:t xml:space="preserve"> that </w:t>
      </w:r>
      <w:r w:rsidR="005848B3">
        <w:rPr>
          <w:rFonts w:ascii="Palatino" w:hAnsi="Palatino" w:cs="Times New Roman"/>
          <w:sz w:val="22"/>
          <w:szCs w:val="22"/>
        </w:rPr>
        <w:t>likely means the</w:t>
      </w:r>
      <w:r w:rsidRPr="00991D93">
        <w:rPr>
          <w:rFonts w:ascii="Palatino" w:hAnsi="Palatino" w:cs="Times New Roman"/>
          <w:sz w:val="22"/>
          <w:szCs w:val="22"/>
        </w:rPr>
        <w:t xml:space="preserve"> lyric needs to be set </w:t>
      </w:r>
      <w:r w:rsidR="005848B3">
        <w:rPr>
          <w:rFonts w:ascii="Palatino" w:hAnsi="Palatino" w:cs="Times New Roman"/>
          <w:sz w:val="22"/>
          <w:szCs w:val="22"/>
        </w:rPr>
        <w:t xml:space="preserve">clearly </w:t>
      </w:r>
      <w:r w:rsidRPr="00991D93">
        <w:rPr>
          <w:rFonts w:ascii="Palatino" w:hAnsi="Palatino" w:cs="Times New Roman"/>
          <w:sz w:val="22"/>
          <w:szCs w:val="22"/>
        </w:rPr>
        <w:t>to move the music forward.</w:t>
      </w:r>
    </w:p>
    <w:p w14:paraId="30C48C67" w14:textId="77777777" w:rsidR="00991D93" w:rsidRPr="00991D93" w:rsidRDefault="00991D93" w:rsidP="00991D93">
      <w:pPr>
        <w:autoSpaceDE w:val="0"/>
        <w:autoSpaceDN w:val="0"/>
        <w:adjustRightInd w:val="0"/>
        <w:jc w:val="both"/>
        <w:rPr>
          <w:rFonts w:ascii="Palatino" w:hAnsi="Palatino" w:cs="Times New Roman"/>
          <w:sz w:val="22"/>
          <w:szCs w:val="22"/>
        </w:rPr>
      </w:pPr>
    </w:p>
    <w:p w14:paraId="7F4B1EF6" w14:textId="1D64B157" w:rsidR="00991D93" w:rsidRPr="00991D93" w:rsidRDefault="00991D93" w:rsidP="00991D93">
      <w:pPr>
        <w:autoSpaceDE w:val="0"/>
        <w:autoSpaceDN w:val="0"/>
        <w:adjustRightInd w:val="0"/>
        <w:jc w:val="both"/>
        <w:rPr>
          <w:rFonts w:ascii="Palatino" w:hAnsi="Palatino" w:cs="Times New Roman"/>
          <w:sz w:val="22"/>
          <w:szCs w:val="22"/>
        </w:rPr>
      </w:pPr>
      <w:r w:rsidRPr="00991D93">
        <w:rPr>
          <w:rFonts w:ascii="Palatino" w:hAnsi="Palatino" w:cs="Times New Roman"/>
          <w:sz w:val="22"/>
          <w:szCs w:val="22"/>
        </w:rPr>
        <w:t>A final thought from music history: During the 16th century meeting of the Council of Trent in the Roman Catholic Church, the council members considered the role of music in the church. For some, music had become so complex that the text was obscured and, hence, the music did not serve the mass. There was a feeling among the council that music should be</w:t>
      </w:r>
      <w:r w:rsidR="005848B3">
        <w:rPr>
          <w:rFonts w:ascii="Palatino" w:hAnsi="Palatino" w:cs="Times New Roman"/>
          <w:sz w:val="22"/>
          <w:szCs w:val="22"/>
        </w:rPr>
        <w:t xml:space="preserve"> greatly reduced or</w:t>
      </w:r>
      <w:r w:rsidRPr="00991D93">
        <w:rPr>
          <w:rFonts w:ascii="Palatino" w:hAnsi="Palatino" w:cs="Times New Roman"/>
          <w:sz w:val="22"/>
          <w:szCs w:val="22"/>
        </w:rPr>
        <w:t xml:space="preserve"> eliminated from church life. At this point in history, the western music tradition was primarily carried forward within the church — so</w:t>
      </w:r>
      <w:r w:rsidR="005848B3">
        <w:rPr>
          <w:rFonts w:ascii="Palatino" w:hAnsi="Palatino" w:cs="Times New Roman"/>
          <w:sz w:val="22"/>
          <w:szCs w:val="22"/>
        </w:rPr>
        <w:t>,</w:t>
      </w:r>
      <w:r w:rsidRPr="00991D93">
        <w:rPr>
          <w:rFonts w:ascii="Palatino" w:hAnsi="Palatino" w:cs="Times New Roman"/>
          <w:sz w:val="22"/>
          <w:szCs w:val="22"/>
        </w:rPr>
        <w:t xml:space="preserve"> much could have been lost. The composer, Giovanni </w:t>
      </w:r>
      <w:proofErr w:type="spellStart"/>
      <w:r w:rsidRPr="00991D93">
        <w:rPr>
          <w:rFonts w:ascii="Palatino" w:hAnsi="Palatino" w:cs="Times New Roman"/>
          <w:sz w:val="22"/>
          <w:szCs w:val="22"/>
        </w:rPr>
        <w:t>Pierluigi</w:t>
      </w:r>
      <w:proofErr w:type="spellEnd"/>
      <w:r w:rsidRPr="00991D93">
        <w:rPr>
          <w:rFonts w:ascii="Palatino" w:hAnsi="Palatino" w:cs="Times New Roman"/>
          <w:sz w:val="22"/>
          <w:szCs w:val="22"/>
        </w:rPr>
        <w:t xml:space="preserve"> da Palestrina, composed a mass to illustrate that the text could be communicated clearly in beautiful vocal ensemble music and </w:t>
      </w:r>
      <w:r w:rsidR="005848B3">
        <w:rPr>
          <w:rFonts w:ascii="Palatino" w:hAnsi="Palatino" w:cs="Times New Roman"/>
          <w:sz w:val="22"/>
          <w:szCs w:val="22"/>
        </w:rPr>
        <w:t>largely because of this</w:t>
      </w:r>
      <w:r w:rsidRPr="00991D93">
        <w:rPr>
          <w:rFonts w:ascii="Palatino" w:hAnsi="Palatino" w:cs="Times New Roman"/>
          <w:sz w:val="22"/>
          <w:szCs w:val="22"/>
        </w:rPr>
        <w:t xml:space="preserve"> clarity, music remained a part of the life of the church — continuing the </w:t>
      </w:r>
      <w:r w:rsidR="005848B3">
        <w:rPr>
          <w:rFonts w:ascii="Palatino" w:hAnsi="Palatino" w:cs="Times New Roman"/>
          <w:sz w:val="22"/>
          <w:szCs w:val="22"/>
        </w:rPr>
        <w:t xml:space="preserve">western </w:t>
      </w:r>
      <w:r w:rsidRPr="00991D93">
        <w:rPr>
          <w:rFonts w:ascii="Palatino" w:hAnsi="Palatino" w:cs="Times New Roman"/>
          <w:sz w:val="22"/>
          <w:szCs w:val="22"/>
        </w:rPr>
        <w:t xml:space="preserve">tradition </w:t>
      </w:r>
      <w:r w:rsidR="005848B3">
        <w:rPr>
          <w:rFonts w:ascii="Palatino" w:hAnsi="Palatino" w:cs="Times New Roman"/>
          <w:sz w:val="22"/>
          <w:szCs w:val="22"/>
        </w:rPr>
        <w:t>into the present</w:t>
      </w:r>
      <w:r w:rsidRPr="00991D93">
        <w:rPr>
          <w:rFonts w:ascii="Palatino" w:hAnsi="Palatino" w:cs="Times New Roman"/>
          <w:sz w:val="22"/>
          <w:szCs w:val="22"/>
        </w:rPr>
        <w:t>.</w:t>
      </w:r>
    </w:p>
    <w:p w14:paraId="752E4992" w14:textId="77777777" w:rsidR="0071199C" w:rsidRPr="0071199C" w:rsidRDefault="0071199C">
      <w:pPr>
        <w:rPr>
          <w:rFonts w:ascii="Palatino" w:hAnsi="Palatino"/>
        </w:rPr>
      </w:pPr>
    </w:p>
    <w:sectPr w:rsidR="0071199C" w:rsidRPr="0071199C" w:rsidSect="007520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29B8" w14:textId="77777777" w:rsidR="007C24A5" w:rsidRDefault="007C24A5" w:rsidP="00E2023D">
      <w:r>
        <w:separator/>
      </w:r>
    </w:p>
  </w:endnote>
  <w:endnote w:type="continuationSeparator" w:id="0">
    <w:p w14:paraId="71D451DA" w14:textId="77777777" w:rsidR="007C24A5" w:rsidRDefault="007C24A5" w:rsidP="00E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Finale Lyrics">
    <w:panose1 w:val="02000506070000020003"/>
    <w:charset w:val="00"/>
    <w:family w:val="auto"/>
    <w:pitch w:val="variable"/>
    <w:sig w:usb0="8000006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8A4" w14:textId="77777777" w:rsidR="00E2023D" w:rsidRDefault="00E2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9F4" w14:textId="44C166D8" w:rsidR="00E2023D" w:rsidRPr="00E2023D" w:rsidRDefault="00E2023D">
    <w:pPr>
      <w:pStyle w:val="Footer"/>
      <w:rPr>
        <w:rFonts w:ascii="Finale Lyrics" w:hAnsi="Finale Lyrics"/>
        <w:color w:val="4472C4" w:themeColor="accent1"/>
        <w:sz w:val="40"/>
        <w:szCs w:val="40"/>
      </w:rPr>
    </w:pPr>
    <w:r w:rsidRPr="00E2023D">
      <w:rPr>
        <w:rFonts w:ascii="Finale Lyrics" w:hAnsi="Finale Lyrics"/>
        <w:color w:val="4472C4" w:themeColor="accent1"/>
        <w:sz w:val="40"/>
        <w:szCs w:val="40"/>
      </w:rPr>
      <w:t>Music Lab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E86B" w14:textId="77777777" w:rsidR="00E2023D" w:rsidRDefault="00E2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69BC" w14:textId="77777777" w:rsidR="007C24A5" w:rsidRDefault="007C24A5" w:rsidP="00E2023D">
      <w:r>
        <w:separator/>
      </w:r>
    </w:p>
  </w:footnote>
  <w:footnote w:type="continuationSeparator" w:id="0">
    <w:p w14:paraId="0DB1F1C6" w14:textId="77777777" w:rsidR="007C24A5" w:rsidRDefault="007C24A5" w:rsidP="00E2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BD0A" w14:textId="77777777" w:rsidR="00E2023D" w:rsidRDefault="00E2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A00" w14:textId="5CA3943D" w:rsidR="00E2023D" w:rsidRDefault="00E2023D">
    <w:pPr>
      <w:pStyle w:val="Header"/>
    </w:pPr>
    <w:r>
      <w:rPr>
        <w:noProof/>
      </w:rPr>
      <w:drawing>
        <wp:inline distT="0" distB="0" distL="0" distR="0" wp14:anchorId="0A7AD064" wp14:editId="515F2C88">
          <wp:extent cx="594360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0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DA43" w14:textId="77777777" w:rsidR="00E2023D" w:rsidRDefault="00E2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A6"/>
    <w:multiLevelType w:val="hybridMultilevel"/>
    <w:tmpl w:val="BC2A372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F36F8"/>
    <w:multiLevelType w:val="hybridMultilevel"/>
    <w:tmpl w:val="A17C8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409D1"/>
    <w:multiLevelType w:val="multilevel"/>
    <w:tmpl w:val="A17C84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B77618"/>
    <w:multiLevelType w:val="hybridMultilevel"/>
    <w:tmpl w:val="A666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3D"/>
    <w:rsid w:val="001933EC"/>
    <w:rsid w:val="00223CDB"/>
    <w:rsid w:val="003279DC"/>
    <w:rsid w:val="0035356E"/>
    <w:rsid w:val="004F285F"/>
    <w:rsid w:val="0051337E"/>
    <w:rsid w:val="005848B3"/>
    <w:rsid w:val="005F7051"/>
    <w:rsid w:val="00611568"/>
    <w:rsid w:val="006A474D"/>
    <w:rsid w:val="0071199C"/>
    <w:rsid w:val="007520F7"/>
    <w:rsid w:val="007C24A5"/>
    <w:rsid w:val="00991D93"/>
    <w:rsid w:val="009A38DE"/>
    <w:rsid w:val="009C38CF"/>
    <w:rsid w:val="009E2DA3"/>
    <w:rsid w:val="00A12F9D"/>
    <w:rsid w:val="00A27283"/>
    <w:rsid w:val="00DB4854"/>
    <w:rsid w:val="00E2023D"/>
    <w:rsid w:val="00E40409"/>
    <w:rsid w:val="00ED73B3"/>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D29"/>
  <w15:chartTrackingRefBased/>
  <w15:docId w15:val="{386EB4D8-CE75-0F49-BB27-80BC88E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3D"/>
    <w:pPr>
      <w:tabs>
        <w:tab w:val="center" w:pos="4680"/>
        <w:tab w:val="right" w:pos="9360"/>
      </w:tabs>
    </w:pPr>
  </w:style>
  <w:style w:type="character" w:customStyle="1" w:styleId="HeaderChar">
    <w:name w:val="Header Char"/>
    <w:basedOn w:val="DefaultParagraphFont"/>
    <w:link w:val="Header"/>
    <w:uiPriority w:val="99"/>
    <w:rsid w:val="00E2023D"/>
  </w:style>
  <w:style w:type="paragraph" w:styleId="Footer">
    <w:name w:val="footer"/>
    <w:basedOn w:val="Normal"/>
    <w:link w:val="FooterChar"/>
    <w:uiPriority w:val="99"/>
    <w:unhideWhenUsed/>
    <w:rsid w:val="00E2023D"/>
    <w:pPr>
      <w:tabs>
        <w:tab w:val="center" w:pos="4680"/>
        <w:tab w:val="right" w:pos="9360"/>
      </w:tabs>
    </w:pPr>
  </w:style>
  <w:style w:type="character" w:customStyle="1" w:styleId="FooterChar">
    <w:name w:val="Footer Char"/>
    <w:basedOn w:val="DefaultParagraphFont"/>
    <w:link w:val="Footer"/>
    <w:uiPriority w:val="99"/>
    <w:rsid w:val="00E2023D"/>
  </w:style>
  <w:style w:type="paragraph" w:styleId="NormalWeb">
    <w:name w:val="Normal (Web)"/>
    <w:basedOn w:val="Normal"/>
    <w:uiPriority w:val="99"/>
    <w:unhideWhenUsed/>
    <w:rsid w:val="005F705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5F7051"/>
    <w:pPr>
      <w:numPr>
        <w:numId w:val="3"/>
      </w:numPr>
    </w:pPr>
  </w:style>
  <w:style w:type="paragraph" w:styleId="ListParagraph">
    <w:name w:val="List Paragraph"/>
    <w:basedOn w:val="Normal"/>
    <w:uiPriority w:val="34"/>
    <w:qFormat/>
    <w:rsid w:val="00991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Philip</dc:creator>
  <cp:keywords/>
  <dc:description/>
  <cp:lastModifiedBy>Seward, Philip</cp:lastModifiedBy>
  <cp:revision>2</cp:revision>
  <dcterms:created xsi:type="dcterms:W3CDTF">2021-11-01T12:36:00Z</dcterms:created>
  <dcterms:modified xsi:type="dcterms:W3CDTF">2021-11-01T12:36:00Z</dcterms:modified>
</cp:coreProperties>
</file>